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highlight w:val="white"/>
          <w:rtl w:val="0"/>
        </w:rPr>
        <w:t xml:space="preserve">BỘ GIÁO DỤC VÀ ĐÀO TẠO</w:t>
        <w:tab/>
        <w:t xml:space="preserve">          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rPr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TRƯỜNG ĐẠI HỌC MỞ HÀ NỘI</w:t>
        <w:tab/>
        <w:tab/>
        <w:t xml:space="preserve">              </w:t>
      </w:r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Độc lập - Tự do - Hạnh phúc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295275</wp:posOffset>
            </wp:positionV>
            <wp:extent cx="1990725" cy="9525"/>
            <wp:effectExtent b="0" l="0" r="0" t="0"/>
            <wp:wrapNone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504825</wp:posOffset>
            </wp:positionH>
            <wp:positionV relativeFrom="paragraph">
              <wp:posOffset>304800</wp:posOffset>
            </wp:positionV>
            <wp:extent cx="1228725" cy="9525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12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ind w:left="7200" w:firstLine="720"/>
        <w:jc w:val="left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Số hồ sơ:.................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PHIẾU ĐĂNG KÝ DỰ THI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MÔN NĂNG KHIẾU VẼ KỲ THI TUYỂN SINH ĐẠI HỌC NĂM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144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1. Trường đăng ký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dự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tuyển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môn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năng khiếu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Trường Đại học Mở Hà Nội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Ký hiệu trường: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MHN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Rule="auto"/>
        <w:ind w:left="0" w:firstLine="27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Ngành ĐKXT: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Kiến trúc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(mã ngành 7580101)                 </w:t>
      </w:r>
      <w:r w:rsidDel="00000000" w:rsidR="00000000" w:rsidRPr="00000000">
        <w:rPr>
          <w:rFonts w:ascii="Nova Mono" w:cs="Nova Mono" w:eastAsia="Nova Mono" w:hAnsi="Nova Mono"/>
          <w:sz w:val="32"/>
          <w:szCs w:val="32"/>
          <w:vertAlign w:val="baseline"/>
          <w:rtl w:val="0"/>
        </w:rPr>
        <w:t xml:space="preserve">⬜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A">
      <w:pPr>
        <w:spacing w:before="40" w:lineRule="auto"/>
        <w:ind w:firstLine="27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Ngành ĐKXT: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Thiết kế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nội thất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(mã ngành 7580108)     </w:t>
      </w:r>
      <w:r w:rsidDel="00000000" w:rsidR="00000000" w:rsidRPr="00000000">
        <w:rPr>
          <w:rFonts w:ascii="Nova Mono" w:cs="Nova Mono" w:eastAsia="Nova Mono" w:hAnsi="Nova Mono"/>
          <w:sz w:val="32"/>
          <w:szCs w:val="32"/>
          <w:vertAlign w:val="baseline"/>
          <w:rtl w:val="0"/>
        </w:rPr>
        <w:t xml:space="preserve">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0" w:lineRule="auto"/>
        <w:ind w:firstLine="27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Ngành ĐKXT: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Thiết kế đồ hoạ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(mã ngành 7210403)       </w:t>
      </w:r>
      <w:r w:rsidDel="00000000" w:rsidR="00000000" w:rsidRPr="00000000">
        <w:rPr>
          <w:rFonts w:ascii="Nova Mono" w:cs="Nova Mono" w:eastAsia="Nova Mono" w:hAnsi="Nova Mono"/>
          <w:sz w:val="32"/>
          <w:szCs w:val="32"/>
          <w:vertAlign w:val="baseline"/>
          <w:rtl w:val="0"/>
        </w:rPr>
        <w:t xml:space="preserve">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Rule="auto"/>
        <w:ind w:firstLine="270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Ngành ĐKXT: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Thiết kế thời trang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(mã ngành 7210404) </w:t>
      </w:r>
      <w:r w:rsidDel="00000000" w:rsidR="00000000" w:rsidRPr="00000000">
        <w:rPr>
          <w:rFonts w:ascii="Nova Mono" w:cs="Nova Mono" w:eastAsia="Nova Mono" w:hAnsi="Nova Mono"/>
          <w:sz w:val="32"/>
          <w:szCs w:val="32"/>
          <w:vertAlign w:val="baseline"/>
          <w:rtl w:val="0"/>
        </w:rPr>
        <w:t xml:space="preserve">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" w:before="40" w:lineRule="auto"/>
        <w:ind w:firstLine="270"/>
        <w:rPr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Môn thi:         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ình hoạ:</w:t>
      </w:r>
      <w:r w:rsidDel="00000000" w:rsidR="00000000" w:rsidRPr="00000000">
        <w:rPr>
          <w:rFonts w:ascii="Nova Mono" w:cs="Nova Mono" w:eastAsia="Nova Mono" w:hAnsi="Nova Mono"/>
          <w:sz w:val="32"/>
          <w:szCs w:val="32"/>
          <w:vertAlign w:val="baseline"/>
          <w:rtl w:val="0"/>
        </w:rPr>
        <w:t xml:space="preserve"> ⬜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Bố cục màu:</w:t>
      </w:r>
      <w:r w:rsidDel="00000000" w:rsidR="00000000" w:rsidRPr="00000000">
        <w:rPr>
          <w:vertAlign w:val="baseline"/>
          <w:rtl w:val="0"/>
        </w:rPr>
        <w:t xml:space="preserve">    </w:t>
      </w:r>
      <w:r w:rsidDel="00000000" w:rsidR="00000000" w:rsidRPr="00000000">
        <w:rPr>
          <w:rFonts w:ascii="Nova Mono" w:cs="Nova Mono" w:eastAsia="Nova Mono" w:hAnsi="Nova Mono"/>
          <w:sz w:val="32"/>
          <w:szCs w:val="32"/>
          <w:vertAlign w:val="baseline"/>
          <w:rtl w:val="0"/>
        </w:rPr>
        <w:t xml:space="preserve">⬜</w:t>
      </w:r>
      <w:r w:rsidDel="00000000" w:rsidR="00000000" w:rsidRPr="00000000">
        <w:rPr>
          <w:sz w:val="2"/>
          <w:szCs w:val="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firstLine="270"/>
        <w:rPr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vertAlign w:val="baseline"/>
          <w:rtl w:val="0"/>
        </w:rPr>
        <w:t xml:space="preserve">Tổ hợp dự kiến dùng xét tuyển:……………………</w:t>
      </w:r>
      <w:r w:rsidDel="00000000" w:rsidR="00000000" w:rsidRPr="00000000">
        <w:rPr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2. Họ, chữ đệm và tên của thí sinh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(Viết đúng như giấy khai sinh bằng chữ in hoa có dấu)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5762625</wp:posOffset>
            </wp:positionH>
            <wp:positionV relativeFrom="paragraph">
              <wp:posOffset>139065</wp:posOffset>
            </wp:positionV>
            <wp:extent cx="228600" cy="228600"/>
            <wp:effectExtent b="0" l="0" r="0" t="0"/>
            <wp:wrapSquare wrapText="bothSides" distB="0" distT="0" distL="114300" distR="11430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before="120" w:lineRule="auto"/>
        <w:jc w:val="both"/>
        <w:rPr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..............................................................................................................................................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Giới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(Nữ ghi 1, Nam ghi 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3. Ngày, tháng và 2 số cuối của năm sinh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5715000</wp:posOffset>
            </wp:positionH>
            <wp:positionV relativeFrom="paragraph">
              <wp:posOffset>35560</wp:posOffset>
            </wp:positionV>
            <wp:extent cx="228600" cy="185420"/>
            <wp:effectExtent b="0" l="0" r="0" t="0"/>
            <wp:wrapSquare wrapText="bothSides" distB="0" distT="0" distL="114300" distR="11430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5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5486400</wp:posOffset>
            </wp:positionH>
            <wp:positionV relativeFrom="paragraph">
              <wp:posOffset>35560</wp:posOffset>
            </wp:positionV>
            <wp:extent cx="228600" cy="185420"/>
            <wp:effectExtent b="0" l="0" r="0" t="0"/>
            <wp:wrapSquare wrapText="bothSides" distB="0" distT="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5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35560</wp:posOffset>
            </wp:positionV>
            <wp:extent cx="228600" cy="185420"/>
            <wp:effectExtent b="0" l="0" r="0" t="0"/>
            <wp:wrapSquare wrapText="bothSides" distB="0" distT="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5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35560</wp:posOffset>
            </wp:positionV>
            <wp:extent cx="228600" cy="185420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5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35560</wp:posOffset>
            </wp:positionV>
            <wp:extent cx="228600" cy="185420"/>
            <wp:effectExtent b="0" l="0" r="0" t="0"/>
            <wp:wrapSquare wrapText="bothSides" distB="0" distT="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5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4114800</wp:posOffset>
            </wp:positionH>
            <wp:positionV relativeFrom="paragraph">
              <wp:posOffset>35560</wp:posOffset>
            </wp:positionV>
            <wp:extent cx="228600" cy="185420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5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60" w:before="60" w:lineRule="auto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 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(Nếu ngày và tháng sinh nhỏ hơn 10 thì ghi số 0 ở đầu)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Ngày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Tháng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     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Năm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4. Số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Căn cước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Căn cước công dân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4114800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3429000</wp:posOffset>
            </wp:positionH>
            <wp:positionV relativeFrom="paragraph">
              <wp:posOffset>15875</wp:posOffset>
            </wp:positionV>
            <wp:extent cx="228600" cy="228600"/>
            <wp:effectExtent b="0" l="0" r="0" t="0"/>
            <wp:wrapSquare wrapText="bothSides" distB="0" distT="0" distL="114300" distR="11430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3200400</wp:posOffset>
            </wp:positionH>
            <wp:positionV relativeFrom="paragraph">
              <wp:posOffset>15875</wp:posOffset>
            </wp:positionV>
            <wp:extent cx="228600" cy="228600"/>
            <wp:effectExtent b="0" l="0" r="0" t="0"/>
            <wp:wrapSquare wrapText="bothSides" distB="0" distT="0" distL="114300" distR="114300"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2971800</wp:posOffset>
            </wp:positionH>
            <wp:positionV relativeFrom="paragraph">
              <wp:posOffset>15875</wp:posOffset>
            </wp:positionV>
            <wp:extent cx="228600" cy="228600"/>
            <wp:effectExtent b="0" l="0" r="0" t="0"/>
            <wp:wrapSquare wrapText="bothSides" distB="0" distT="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5478780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5250180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5021580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4792980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4564380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20320</wp:posOffset>
            </wp:positionV>
            <wp:extent cx="228600" cy="228600"/>
            <wp:effectExtent b="0" l="0" r="0" t="0"/>
            <wp:wrapSquare wrapText="bothSides" distB="0" distT="0" distL="114300" distR="11430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before="60" w:lineRule="auto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 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(Ghi mỗi số vào một 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160" w:lineRule="auto"/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5. Điện thoại </w:t>
      </w:r>
      <w:r w:rsidDel="00000000" w:rsidR="00000000" w:rsidRPr="00000000">
        <w:rPr>
          <w:i w:val="1"/>
          <w:iCs w:val="1"/>
          <w:sz w:val="14"/>
          <w:szCs w:val="14"/>
          <w:vertAlign w:val="baseline"/>
          <w:rtl w:val="0"/>
        </w:rPr>
        <w:t xml:space="preserve">……………………………..............…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Email: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160" w:lineRule="auto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6. Nơi sinh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{Ghi rõ xã (phường), tỉnh (thành phố)}: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……………........…………..................…………..............................................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160" w:lineRule="auto"/>
        <w:jc w:val="both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160" w:lineRule="auto"/>
        <w:jc w:val="both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160" w:lineRule="auto"/>
        <w:jc w:val="both"/>
        <w:rPr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7. Địa chỉ nhận thông báo của nhà trường: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160" w:lineRule="auto"/>
        <w:jc w:val="both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160" w:lineRule="auto"/>
        <w:jc w:val="both"/>
        <w:rPr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312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Tôi xin cam đoan những lời khai trong phiếu </w:t>
      </w:r>
      <w:r w:rsidDel="00000000" w:rsidR="00000000" w:rsidRPr="00000000">
        <w:rPr>
          <w:sz w:val="22"/>
          <w:szCs w:val="22"/>
          <w:rtl w:val="0"/>
        </w:rPr>
        <w:t xml:space="preserve">đăng ký dự thi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là đúng sự thật. Nếu sai tôi xin chịu xử lý‎ theo Quy chế tuyển sinh của Bộ Giáo dục và Đào tạo </w:t>
      </w:r>
      <w:r w:rsidDel="00000000" w:rsidR="00000000" w:rsidRPr="00000000">
        <w:rPr>
          <w:sz w:val="22"/>
          <w:szCs w:val="22"/>
          <w:rtl w:val="0"/>
        </w:rPr>
        <w:t xml:space="preserve">và của Trường Đại học Mở Hà Nội.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7.0" w:type="dxa"/>
        <w:jc w:val="left"/>
        <w:tblInd w:w="-108.0" w:type="dxa"/>
        <w:tblLayout w:type="fixed"/>
        <w:tblLook w:val="0000"/>
      </w:tblPr>
      <w:tblGrid>
        <w:gridCol w:w="3369"/>
        <w:gridCol w:w="2551"/>
        <w:gridCol w:w="4267"/>
        <w:tblGridChange w:id="0">
          <w:tblGrid>
            <w:gridCol w:w="3369"/>
            <w:gridCol w:w="2551"/>
            <w:gridCol w:w="42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Chữ ký của thí sinh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(Ký ghi rõ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1384300" cy="17351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63375" y="2920845"/>
                                <a:ext cx="1365250" cy="171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 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      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Ảnh 4x6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1384300" cy="1735105"/>
                      <wp:effectExtent b="0" l="0" r="0" t="0"/>
                      <wp:wrapNone/>
                      <wp:docPr id="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84300" cy="17351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XÁC NHẬN NGƯỜI KHAI PHIẾU NÀY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Hiệu trưởng các trường THPT nơi thí sinh theo học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hoặc chính quyền địa phương nơi thí sinh cư trú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; chỉ đóng một dấu có phần giáp lai trên ảnh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Ngày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……….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tháng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…………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năm 202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(Ký tên và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sz w:val="22"/>
          <w:szCs w:val="22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12" w:type="default"/>
      <w:footerReference r:id="rId13" w:type="even"/>
      <w:pgSz w:h="15840" w:w="12240" w:orient="portrait"/>
      <w:pgMar w:bottom="357" w:top="680" w:left="1418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va Mon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